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75" w:rsidRPr="00386079" w:rsidRDefault="00D23175" w:rsidP="00E147F5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8607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На выборах в Мосгордуму </w:t>
      </w:r>
      <w:r w:rsidR="004B6352">
        <w:rPr>
          <w:rFonts w:eastAsia="Times New Roman" w:cs="Times New Roman"/>
          <w:b/>
          <w:bCs/>
          <w:sz w:val="24"/>
          <w:szCs w:val="24"/>
          <w:lang w:eastAsia="ru-RU"/>
        </w:rPr>
        <w:t>будет установлено</w:t>
      </w:r>
      <w:r w:rsidRPr="0038607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более тысячи </w:t>
      </w:r>
      <w:proofErr w:type="spellStart"/>
      <w:r w:rsidRPr="00386079">
        <w:rPr>
          <w:rFonts w:eastAsia="Times New Roman" w:cs="Times New Roman"/>
          <w:b/>
          <w:bCs/>
          <w:sz w:val="24"/>
          <w:szCs w:val="24"/>
          <w:lang w:eastAsia="ru-RU"/>
        </w:rPr>
        <w:t>КОИБов</w:t>
      </w:r>
      <w:proofErr w:type="spellEnd"/>
    </w:p>
    <w:p w:rsidR="007A32F3" w:rsidRDefault="007A32F3" w:rsidP="00623284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четверг на </w:t>
      </w:r>
      <w:r w:rsidRPr="00386079">
        <w:rPr>
          <w:rFonts w:eastAsia="Times New Roman" w:cs="Times New Roman"/>
          <w:sz w:val="24"/>
          <w:szCs w:val="24"/>
          <w:lang w:eastAsia="ru-RU"/>
        </w:rPr>
        <w:t xml:space="preserve">заседании </w:t>
      </w:r>
      <w:proofErr w:type="spellStart"/>
      <w:r w:rsidRPr="00386079">
        <w:rPr>
          <w:rFonts w:eastAsia="Times New Roman" w:cs="Times New Roman"/>
          <w:sz w:val="24"/>
          <w:szCs w:val="24"/>
          <w:lang w:eastAsia="ru-RU"/>
        </w:rPr>
        <w:t>Мосгоризбиркома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079">
        <w:rPr>
          <w:rFonts w:eastAsia="Times New Roman" w:cs="Times New Roman"/>
          <w:sz w:val="24"/>
          <w:szCs w:val="24"/>
          <w:lang w:eastAsia="ru-RU"/>
        </w:rPr>
        <w:t>зампредседател</w:t>
      </w:r>
      <w:r w:rsidR="00DE4C21">
        <w:rPr>
          <w:rFonts w:eastAsia="Times New Roman" w:cs="Times New Roman"/>
          <w:sz w:val="24"/>
          <w:szCs w:val="24"/>
          <w:lang w:eastAsia="ru-RU"/>
        </w:rPr>
        <w:t>ь</w:t>
      </w:r>
      <w:proofErr w:type="spellEnd"/>
      <w:r w:rsidRPr="00386079">
        <w:rPr>
          <w:rFonts w:eastAsia="Times New Roman" w:cs="Times New Roman"/>
          <w:sz w:val="24"/>
          <w:szCs w:val="24"/>
          <w:lang w:eastAsia="ru-RU"/>
        </w:rPr>
        <w:t xml:space="preserve"> Алексей </w:t>
      </w:r>
      <w:proofErr w:type="spellStart"/>
      <w:r w:rsidRPr="00386079">
        <w:rPr>
          <w:rFonts w:eastAsia="Times New Roman" w:cs="Times New Roman"/>
          <w:sz w:val="24"/>
          <w:szCs w:val="24"/>
          <w:lang w:eastAsia="ru-RU"/>
        </w:rPr>
        <w:t>Шленов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заявил, что </w:t>
      </w:r>
      <w:r w:rsidRPr="00386079">
        <w:rPr>
          <w:rFonts w:eastAsia="Times New Roman" w:cs="Times New Roman"/>
          <w:sz w:val="24"/>
          <w:szCs w:val="24"/>
          <w:lang w:eastAsia="ru-RU"/>
        </w:rPr>
        <w:t>14 сентября на предстоящих</w:t>
      </w:r>
      <w:r>
        <w:rPr>
          <w:rFonts w:eastAsia="Times New Roman" w:cs="Times New Roman"/>
          <w:sz w:val="24"/>
          <w:szCs w:val="24"/>
          <w:lang w:eastAsia="ru-RU"/>
        </w:rPr>
        <w:t xml:space="preserve"> выборах </w:t>
      </w:r>
      <w:r w:rsidRPr="00386079">
        <w:rPr>
          <w:rFonts w:eastAsia="Times New Roman" w:cs="Times New Roman"/>
          <w:sz w:val="24"/>
          <w:szCs w:val="24"/>
          <w:lang w:eastAsia="ru-RU"/>
        </w:rPr>
        <w:t>в Мосгордуму</w:t>
      </w:r>
      <w:r>
        <w:rPr>
          <w:rFonts w:eastAsia="Times New Roman" w:cs="Times New Roman"/>
          <w:sz w:val="24"/>
          <w:szCs w:val="24"/>
          <w:lang w:eastAsia="ru-RU"/>
        </w:rPr>
        <w:t xml:space="preserve"> к</w:t>
      </w:r>
      <w:r w:rsidRPr="00386079">
        <w:rPr>
          <w:rFonts w:eastAsia="Times New Roman" w:cs="Times New Roman"/>
          <w:sz w:val="24"/>
          <w:szCs w:val="24"/>
          <w:lang w:eastAsia="ru-RU"/>
        </w:rPr>
        <w:t>омплексы обработки избирательных бюллетеней (</w:t>
      </w:r>
      <w:proofErr w:type="spellStart"/>
      <w:r w:rsidRPr="00386079">
        <w:rPr>
          <w:rFonts w:eastAsia="Times New Roman" w:cs="Times New Roman"/>
          <w:sz w:val="24"/>
          <w:szCs w:val="24"/>
          <w:lang w:eastAsia="ru-RU"/>
        </w:rPr>
        <w:t>КОИБ</w:t>
      </w:r>
      <w:r>
        <w:rPr>
          <w:rFonts w:eastAsia="Times New Roman" w:cs="Times New Roman"/>
          <w:sz w:val="24"/>
          <w:szCs w:val="24"/>
          <w:lang w:eastAsia="ru-RU"/>
        </w:rPr>
        <w:t>ы</w:t>
      </w:r>
      <w:proofErr w:type="spellEnd"/>
      <w:r w:rsidRPr="00386079">
        <w:rPr>
          <w:rFonts w:eastAsia="Times New Roman" w:cs="Times New Roman"/>
          <w:sz w:val="24"/>
          <w:szCs w:val="24"/>
          <w:lang w:eastAsia="ru-RU"/>
        </w:rPr>
        <w:t>)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86079">
        <w:rPr>
          <w:rFonts w:eastAsia="Times New Roman" w:cs="Times New Roman"/>
          <w:sz w:val="24"/>
          <w:szCs w:val="24"/>
          <w:lang w:eastAsia="ru-RU"/>
        </w:rPr>
        <w:t>будут использоваться в 14 избирательных округах из 45</w:t>
      </w:r>
      <w:r>
        <w:rPr>
          <w:rFonts w:eastAsia="Times New Roman" w:cs="Times New Roman"/>
          <w:sz w:val="24"/>
          <w:szCs w:val="24"/>
          <w:lang w:eastAsia="ru-RU"/>
        </w:rPr>
        <w:t xml:space="preserve">. Также на </w:t>
      </w:r>
      <w:r w:rsidRPr="00386079">
        <w:rPr>
          <w:rFonts w:eastAsia="Times New Roman" w:cs="Times New Roman"/>
          <w:sz w:val="24"/>
          <w:szCs w:val="24"/>
          <w:lang w:eastAsia="ru-RU"/>
        </w:rPr>
        <w:t>заседании был утвержден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86079">
        <w:rPr>
          <w:rFonts w:eastAsia="Times New Roman" w:cs="Times New Roman"/>
          <w:sz w:val="24"/>
          <w:szCs w:val="24"/>
          <w:lang w:eastAsia="ru-RU"/>
        </w:rPr>
        <w:t xml:space="preserve">перечень избирательных участков, на которых будут использоваться </w:t>
      </w:r>
      <w:r w:rsidR="001A6EEC">
        <w:rPr>
          <w:rFonts w:eastAsia="Times New Roman" w:cs="Times New Roman"/>
          <w:sz w:val="24"/>
          <w:szCs w:val="24"/>
          <w:lang w:eastAsia="ru-RU"/>
        </w:rPr>
        <w:t>к</w:t>
      </w:r>
      <w:r w:rsidR="001A6EEC" w:rsidRPr="00386079">
        <w:rPr>
          <w:rFonts w:eastAsia="Times New Roman" w:cs="Times New Roman"/>
          <w:sz w:val="24"/>
          <w:szCs w:val="24"/>
          <w:lang w:eastAsia="ru-RU"/>
        </w:rPr>
        <w:t>омплексы обработки избирательных бюллетеней</w:t>
      </w:r>
      <w:r>
        <w:rPr>
          <w:rFonts w:eastAsia="Times New Roman" w:cs="Times New Roman"/>
          <w:sz w:val="24"/>
          <w:szCs w:val="24"/>
          <w:lang w:eastAsia="ru-RU"/>
        </w:rPr>
        <w:t xml:space="preserve">, порядок их применения и </w:t>
      </w:r>
      <w:r w:rsidRPr="00386079">
        <w:rPr>
          <w:rFonts w:eastAsia="Times New Roman" w:cs="Times New Roman"/>
          <w:sz w:val="24"/>
          <w:szCs w:val="24"/>
          <w:lang w:eastAsia="ru-RU"/>
        </w:rPr>
        <w:t>форму бюллетеней для комплексов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386079" w:rsidRPr="00386079" w:rsidRDefault="007823F8" w:rsidP="00623284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</w:t>
      </w:r>
      <w:proofErr w:type="spellStart"/>
      <w:r w:rsidR="00386079" w:rsidRPr="00386079">
        <w:rPr>
          <w:rFonts w:eastAsia="Times New Roman" w:cs="Times New Roman"/>
          <w:sz w:val="24"/>
          <w:szCs w:val="24"/>
          <w:lang w:eastAsia="ru-RU"/>
        </w:rPr>
        <w:t>КОИБы</w:t>
      </w:r>
      <w:proofErr w:type="spellEnd"/>
      <w:r w:rsidR="00386079" w:rsidRPr="00386079">
        <w:rPr>
          <w:rFonts w:eastAsia="Times New Roman" w:cs="Times New Roman"/>
          <w:sz w:val="24"/>
          <w:szCs w:val="24"/>
          <w:lang w:eastAsia="ru-RU"/>
        </w:rPr>
        <w:t xml:space="preserve"> будут использоваться на тех же участках, что и на </w:t>
      </w:r>
      <w:r>
        <w:rPr>
          <w:rFonts w:eastAsia="Times New Roman" w:cs="Times New Roman"/>
          <w:sz w:val="24"/>
          <w:szCs w:val="24"/>
          <w:lang w:eastAsia="ru-RU"/>
        </w:rPr>
        <w:t xml:space="preserve">выборах мэра Москвы в 2013 году – на </w:t>
      </w:r>
      <w:r w:rsidRPr="00386079">
        <w:rPr>
          <w:rFonts w:eastAsia="Times New Roman" w:cs="Times New Roman"/>
          <w:sz w:val="24"/>
          <w:szCs w:val="24"/>
          <w:lang w:eastAsia="ru-RU"/>
        </w:rPr>
        <w:t>избирательных участках в 36 районах города - в Центральном, Юго-Восточном и Южном округах столицы</w:t>
      </w:r>
      <w:proofErr w:type="gramStart"/>
      <w:r w:rsidRPr="00386079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86079">
        <w:rPr>
          <w:rFonts w:eastAsia="Times New Roman" w:cs="Times New Roman"/>
          <w:sz w:val="24"/>
          <w:szCs w:val="24"/>
          <w:lang w:eastAsia="ru-RU"/>
        </w:rPr>
        <w:t xml:space="preserve">Участки, где будут использоваться </w:t>
      </w:r>
      <w:proofErr w:type="spellStart"/>
      <w:r w:rsidRPr="00386079">
        <w:rPr>
          <w:rFonts w:eastAsia="Times New Roman" w:cs="Times New Roman"/>
          <w:sz w:val="24"/>
          <w:szCs w:val="24"/>
          <w:lang w:eastAsia="ru-RU"/>
        </w:rPr>
        <w:t>КОИБы</w:t>
      </w:r>
      <w:proofErr w:type="spellEnd"/>
      <w:r w:rsidRPr="00386079">
        <w:rPr>
          <w:rFonts w:eastAsia="Times New Roman" w:cs="Times New Roman"/>
          <w:sz w:val="24"/>
          <w:szCs w:val="24"/>
          <w:lang w:eastAsia="ru-RU"/>
        </w:rPr>
        <w:t>, охватывают 29,5% избирателей Москвы</w:t>
      </w:r>
      <w:r>
        <w:rPr>
          <w:rFonts w:eastAsia="Times New Roman" w:cs="Times New Roman"/>
          <w:sz w:val="24"/>
          <w:szCs w:val="24"/>
          <w:lang w:eastAsia="ru-RU"/>
        </w:rPr>
        <w:t xml:space="preserve">», - отметил </w:t>
      </w:r>
      <w:proofErr w:type="spellStart"/>
      <w:r w:rsidR="00A754D3" w:rsidRPr="00386079">
        <w:rPr>
          <w:rFonts w:eastAsia="Times New Roman" w:cs="Times New Roman"/>
          <w:sz w:val="24"/>
          <w:szCs w:val="24"/>
          <w:lang w:eastAsia="ru-RU"/>
        </w:rPr>
        <w:t>зампредседател</w:t>
      </w:r>
      <w:r w:rsidR="00A754D3">
        <w:rPr>
          <w:rFonts w:eastAsia="Times New Roman" w:cs="Times New Roman"/>
          <w:sz w:val="24"/>
          <w:szCs w:val="24"/>
          <w:lang w:eastAsia="ru-RU"/>
        </w:rPr>
        <w:t>ь</w:t>
      </w:r>
      <w:proofErr w:type="spellEnd"/>
      <w:r w:rsidR="00A754D3" w:rsidRPr="003860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86079">
        <w:rPr>
          <w:rFonts w:eastAsia="Times New Roman" w:cs="Times New Roman"/>
          <w:sz w:val="24"/>
          <w:szCs w:val="24"/>
          <w:lang w:eastAsia="ru-RU"/>
        </w:rPr>
        <w:t xml:space="preserve">Алексей </w:t>
      </w:r>
      <w:proofErr w:type="spellStart"/>
      <w:r w:rsidRPr="00386079">
        <w:rPr>
          <w:rFonts w:eastAsia="Times New Roman" w:cs="Times New Roman"/>
          <w:sz w:val="24"/>
          <w:szCs w:val="24"/>
          <w:lang w:eastAsia="ru-RU"/>
        </w:rPr>
        <w:t>Шленов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.</w:t>
      </w:r>
      <w:r w:rsidR="00A754D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86079" w:rsidRPr="00386079">
        <w:rPr>
          <w:rFonts w:eastAsia="Times New Roman" w:cs="Times New Roman"/>
          <w:sz w:val="24"/>
          <w:szCs w:val="24"/>
          <w:lang w:eastAsia="ru-RU"/>
        </w:rPr>
        <w:t xml:space="preserve">По его словам, из 7 регионов России в </w:t>
      </w:r>
      <w:proofErr w:type="spellStart"/>
      <w:r w:rsidR="00386079" w:rsidRPr="00386079">
        <w:rPr>
          <w:rFonts w:eastAsia="Times New Roman" w:cs="Times New Roman"/>
          <w:sz w:val="24"/>
          <w:szCs w:val="24"/>
          <w:lang w:eastAsia="ru-RU"/>
        </w:rPr>
        <w:t>Мосгоризбирком</w:t>
      </w:r>
      <w:proofErr w:type="spellEnd"/>
      <w:r w:rsidR="00386079" w:rsidRPr="00386079">
        <w:rPr>
          <w:rFonts w:eastAsia="Times New Roman" w:cs="Times New Roman"/>
          <w:sz w:val="24"/>
          <w:szCs w:val="24"/>
          <w:lang w:eastAsia="ru-RU"/>
        </w:rPr>
        <w:t xml:space="preserve"> поступило 1042 </w:t>
      </w:r>
      <w:proofErr w:type="spellStart"/>
      <w:r w:rsidR="00386079" w:rsidRPr="00386079">
        <w:rPr>
          <w:rFonts w:eastAsia="Times New Roman" w:cs="Times New Roman"/>
          <w:sz w:val="24"/>
          <w:szCs w:val="24"/>
          <w:lang w:eastAsia="ru-RU"/>
        </w:rPr>
        <w:t>КОИБа</w:t>
      </w:r>
      <w:proofErr w:type="spellEnd"/>
      <w:r w:rsidR="00386079" w:rsidRPr="00386079">
        <w:rPr>
          <w:rFonts w:eastAsia="Times New Roman" w:cs="Times New Roman"/>
          <w:sz w:val="24"/>
          <w:szCs w:val="24"/>
          <w:lang w:eastAsia="ru-RU"/>
        </w:rPr>
        <w:t xml:space="preserve">, которые будут использоваться на 978 избирательных участках, еще 64 </w:t>
      </w:r>
      <w:proofErr w:type="spellStart"/>
      <w:r w:rsidR="00386079" w:rsidRPr="00386079">
        <w:rPr>
          <w:rFonts w:eastAsia="Times New Roman" w:cs="Times New Roman"/>
          <w:sz w:val="24"/>
          <w:szCs w:val="24"/>
          <w:lang w:eastAsia="ru-RU"/>
        </w:rPr>
        <w:t>КОИБа</w:t>
      </w:r>
      <w:proofErr w:type="spellEnd"/>
      <w:r w:rsidR="00386079" w:rsidRPr="00386079">
        <w:rPr>
          <w:rFonts w:eastAsia="Times New Roman" w:cs="Times New Roman"/>
          <w:sz w:val="24"/>
          <w:szCs w:val="24"/>
          <w:lang w:eastAsia="ru-RU"/>
        </w:rPr>
        <w:t xml:space="preserve"> останутся в резерве.</w:t>
      </w:r>
    </w:p>
    <w:p w:rsidR="00806B18" w:rsidRDefault="00806B18">
      <w:bookmarkStart w:id="0" w:name="_GoBack"/>
      <w:bookmarkEnd w:id="0"/>
    </w:p>
    <w:sectPr w:rsidR="00806B18" w:rsidSect="00B6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DF5"/>
    <w:rsid w:val="001053B3"/>
    <w:rsid w:val="001A6EEC"/>
    <w:rsid w:val="00386079"/>
    <w:rsid w:val="004B6352"/>
    <w:rsid w:val="00623284"/>
    <w:rsid w:val="007823F8"/>
    <w:rsid w:val="007A32F3"/>
    <w:rsid w:val="00806B18"/>
    <w:rsid w:val="00A754D3"/>
    <w:rsid w:val="00AE1874"/>
    <w:rsid w:val="00B02476"/>
    <w:rsid w:val="00B627CD"/>
    <w:rsid w:val="00BC3DF5"/>
    <w:rsid w:val="00D23175"/>
    <w:rsid w:val="00D94013"/>
    <w:rsid w:val="00DE4C21"/>
    <w:rsid w:val="00E1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84165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2243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91994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0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7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39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33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6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58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79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76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23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243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309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187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05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702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832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476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0162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71563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92432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99689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7789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433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228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2874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3599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839</Characters>
  <Application>Microsoft Office Word</Application>
  <DocSecurity>0</DocSecurity>
  <Lines>6</Lines>
  <Paragraphs>1</Paragraphs>
  <ScaleCrop>false</ScaleCrop>
  <Company>MultiDVD Team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Наталия Владимировна</dc:creator>
  <cp:keywords/>
  <dc:description/>
  <cp:lastModifiedBy>Григорьева Наталия Владимировна</cp:lastModifiedBy>
  <cp:revision>16</cp:revision>
  <dcterms:created xsi:type="dcterms:W3CDTF">2014-08-01T04:37:00Z</dcterms:created>
  <dcterms:modified xsi:type="dcterms:W3CDTF">2014-08-01T09:42:00Z</dcterms:modified>
</cp:coreProperties>
</file>